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B5" w:rsidRDefault="00AD0CB5" w:rsidP="00AD0CB5">
      <w:pPr>
        <w:pStyle w:val="ListParagraph"/>
        <w:spacing w:after="0" w:line="360" w:lineRule="auto"/>
        <w:ind w:left="0"/>
        <w:jc w:val="center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</w:rPr>
        <w:drawing>
          <wp:inline distT="0" distB="0" distL="0" distR="0">
            <wp:extent cx="3429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345338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B5" w:rsidRDefault="00AD0CB5" w:rsidP="00AD0CB5">
      <w:pPr>
        <w:pStyle w:val="ListParagraph"/>
        <w:spacing w:after="0" w:line="360" w:lineRule="auto"/>
        <w:ind w:left="426" w:firstLine="720"/>
        <w:jc w:val="both"/>
        <w:rPr>
          <w:rFonts w:ascii="Maiandra GD" w:hAnsi="Maiandra GD" w:cs="Arial"/>
          <w:sz w:val="24"/>
          <w:szCs w:val="24"/>
        </w:rPr>
      </w:pPr>
    </w:p>
    <w:p w:rsidR="00AD0CB5" w:rsidRDefault="00AD0CB5" w:rsidP="00AD0CB5">
      <w:pPr>
        <w:pStyle w:val="ListParagraph"/>
        <w:spacing w:after="0" w:line="360" w:lineRule="auto"/>
        <w:ind w:left="0"/>
        <w:jc w:val="center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INOVASI BUMIL MASANG DASI PUSKESMAS JASINGA</w:t>
      </w:r>
    </w:p>
    <w:p w:rsidR="00AD0CB5" w:rsidRDefault="00AD0CB5" w:rsidP="00AD0CB5">
      <w:pPr>
        <w:pStyle w:val="ListParagraph"/>
        <w:spacing w:after="0" w:line="360" w:lineRule="auto"/>
        <w:ind w:left="426" w:firstLine="720"/>
        <w:jc w:val="both"/>
        <w:rPr>
          <w:rFonts w:ascii="Maiandra GD" w:hAnsi="Maiandra GD" w:cs="Arial"/>
          <w:sz w:val="24"/>
          <w:szCs w:val="24"/>
        </w:rPr>
      </w:pPr>
    </w:p>
    <w:p w:rsidR="00AD0CB5" w:rsidRDefault="00AD0CB5" w:rsidP="00AD0CB5">
      <w:pPr>
        <w:pStyle w:val="ListParagraph"/>
        <w:spacing w:after="0" w:line="360" w:lineRule="auto"/>
        <w:ind w:left="0" w:firstLine="720"/>
        <w:jc w:val="both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Data </w:t>
      </w:r>
      <w:proofErr w:type="spellStart"/>
      <w:r>
        <w:rPr>
          <w:rFonts w:ascii="Maiandra GD" w:hAnsi="Maiandra GD" w:cs="Arial"/>
          <w:sz w:val="24"/>
          <w:szCs w:val="24"/>
        </w:rPr>
        <w:t>menunjukkan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masih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tingginya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angka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kematian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ibu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dan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bayi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di Indonesia </w:t>
      </w:r>
      <w:proofErr w:type="spellStart"/>
      <w:r w:rsidRPr="00E568F2">
        <w:rPr>
          <w:rFonts w:ascii="Maiandra GD" w:hAnsi="Maiandra GD" w:cs="Arial"/>
          <w:sz w:val="24"/>
          <w:szCs w:val="24"/>
        </w:rPr>
        <w:t>sebesar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305/100.000 </w:t>
      </w:r>
      <w:proofErr w:type="spellStart"/>
      <w:r w:rsidRPr="00E568F2">
        <w:rPr>
          <w:rFonts w:ascii="Maiandra GD" w:hAnsi="Maiandra GD" w:cs="Arial"/>
          <w:sz w:val="24"/>
          <w:szCs w:val="24"/>
        </w:rPr>
        <w:t>kelahiran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hidup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(</w:t>
      </w:r>
      <w:proofErr w:type="spellStart"/>
      <w:r w:rsidRPr="00E568F2">
        <w:rPr>
          <w:rFonts w:ascii="Maiandra GD" w:hAnsi="Maiandra GD" w:cs="Arial"/>
          <w:sz w:val="24"/>
          <w:szCs w:val="24"/>
        </w:rPr>
        <w:t>Riskesdas</w:t>
      </w:r>
      <w:proofErr w:type="spellEnd"/>
      <w:r>
        <w:rPr>
          <w:rFonts w:ascii="Maiandra GD" w:hAnsi="Maiandra GD" w:cs="Arial"/>
          <w:sz w:val="24"/>
          <w:szCs w:val="24"/>
        </w:rPr>
        <w:t>,</w:t>
      </w:r>
      <w:r w:rsidRPr="00E568F2">
        <w:rPr>
          <w:rFonts w:ascii="Maiandra GD" w:hAnsi="Maiandra GD" w:cs="Arial"/>
          <w:sz w:val="24"/>
          <w:szCs w:val="24"/>
        </w:rPr>
        <w:t xml:space="preserve"> 2015).</w:t>
      </w:r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Sedangkan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kematian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ibu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dan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bayi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E568F2">
        <w:rPr>
          <w:rFonts w:ascii="Maiandra GD" w:hAnsi="Maiandra GD" w:cs="Arial"/>
          <w:sz w:val="24"/>
          <w:szCs w:val="24"/>
        </w:rPr>
        <w:t>Jawa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Barat </w:t>
      </w:r>
      <w:proofErr w:type="spellStart"/>
      <w:r w:rsidRPr="00E568F2">
        <w:rPr>
          <w:rFonts w:ascii="Maiandra GD" w:hAnsi="Maiandra GD" w:cs="Arial"/>
          <w:sz w:val="24"/>
          <w:szCs w:val="24"/>
        </w:rPr>
        <w:t>merupakan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peringkat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3 se</w:t>
      </w:r>
      <w:r>
        <w:rPr>
          <w:rFonts w:ascii="Maiandra GD" w:hAnsi="Maiandra GD" w:cs="Arial"/>
          <w:sz w:val="24"/>
          <w:szCs w:val="24"/>
        </w:rPr>
        <w:t>-</w:t>
      </w:r>
      <w:r w:rsidRPr="00E568F2">
        <w:rPr>
          <w:rFonts w:ascii="Maiandra GD" w:hAnsi="Maiandra GD" w:cs="Arial"/>
          <w:sz w:val="24"/>
          <w:szCs w:val="24"/>
        </w:rPr>
        <w:t xml:space="preserve">Indonesia </w:t>
      </w:r>
      <w:proofErr w:type="spellStart"/>
      <w:r w:rsidRPr="00E568F2">
        <w:rPr>
          <w:rFonts w:ascii="Maiandra GD" w:hAnsi="Maiandra GD" w:cs="Arial"/>
          <w:sz w:val="24"/>
          <w:szCs w:val="24"/>
        </w:rPr>
        <w:t>dan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Kabupaten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Bogor </w:t>
      </w:r>
      <w:proofErr w:type="spellStart"/>
      <w:r w:rsidRPr="00E568F2">
        <w:rPr>
          <w:rFonts w:ascii="Maiandra GD" w:hAnsi="Maiandra GD" w:cs="Arial"/>
          <w:sz w:val="24"/>
          <w:szCs w:val="24"/>
        </w:rPr>
        <w:t>penyumbang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ke</w:t>
      </w:r>
      <w:r>
        <w:rPr>
          <w:rFonts w:ascii="Maiandra GD" w:hAnsi="Maiandra GD" w:cs="Arial"/>
          <w:sz w:val="24"/>
          <w:szCs w:val="24"/>
        </w:rPr>
        <w:t>-</w:t>
      </w:r>
      <w:r w:rsidRPr="00E568F2">
        <w:rPr>
          <w:rFonts w:ascii="Maiandra GD" w:hAnsi="Maiandra GD" w:cs="Arial"/>
          <w:sz w:val="24"/>
          <w:szCs w:val="24"/>
        </w:rPr>
        <w:t xml:space="preserve">3 </w:t>
      </w:r>
      <w:proofErr w:type="spellStart"/>
      <w:r w:rsidRPr="00E568F2">
        <w:rPr>
          <w:rFonts w:ascii="Maiandra GD" w:hAnsi="Maiandra GD" w:cs="Arial"/>
          <w:sz w:val="24"/>
          <w:szCs w:val="24"/>
        </w:rPr>
        <w:t>tertin</w:t>
      </w:r>
      <w:r>
        <w:rPr>
          <w:rFonts w:ascii="Maiandra GD" w:hAnsi="Maiandra GD" w:cs="Arial"/>
          <w:sz w:val="24"/>
          <w:szCs w:val="24"/>
        </w:rPr>
        <w:t>g</w:t>
      </w:r>
      <w:r w:rsidRPr="00E568F2">
        <w:rPr>
          <w:rFonts w:ascii="Maiandra GD" w:hAnsi="Maiandra GD" w:cs="Arial"/>
          <w:sz w:val="24"/>
          <w:szCs w:val="24"/>
        </w:rPr>
        <w:t>gi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E568F2">
        <w:rPr>
          <w:rFonts w:ascii="Maiandra GD" w:hAnsi="Maiandra GD" w:cs="Arial"/>
          <w:sz w:val="24"/>
          <w:szCs w:val="24"/>
        </w:rPr>
        <w:t>Jawa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Barat.</w:t>
      </w:r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Tercatat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r w:rsidRPr="00E568F2">
        <w:rPr>
          <w:rFonts w:ascii="Maiandra GD" w:hAnsi="Maiandra GD" w:cs="Arial"/>
          <w:sz w:val="24"/>
          <w:szCs w:val="24"/>
        </w:rPr>
        <w:t xml:space="preserve">55 </w:t>
      </w:r>
      <w:proofErr w:type="spellStart"/>
      <w:r w:rsidRPr="00E568F2">
        <w:rPr>
          <w:rFonts w:ascii="Maiandra GD" w:hAnsi="Maiandra GD" w:cs="Arial"/>
          <w:sz w:val="24"/>
          <w:szCs w:val="24"/>
        </w:rPr>
        <w:t>ibu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meninggal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E568F2">
        <w:rPr>
          <w:rFonts w:ascii="Maiandra GD" w:hAnsi="Maiandra GD" w:cs="Arial"/>
          <w:sz w:val="24"/>
          <w:szCs w:val="24"/>
        </w:rPr>
        <w:t>tahun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2018 </w:t>
      </w:r>
      <w:proofErr w:type="spellStart"/>
      <w:r w:rsidRPr="00E568F2">
        <w:rPr>
          <w:rFonts w:ascii="Maiandra GD" w:hAnsi="Maiandra GD" w:cs="Arial"/>
          <w:sz w:val="24"/>
          <w:szCs w:val="24"/>
        </w:rPr>
        <w:t>dan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meningkat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menjadi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59 di</w:t>
      </w:r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tahun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2019</w:t>
      </w:r>
      <w:r>
        <w:rPr>
          <w:rFonts w:ascii="Maiandra GD" w:hAnsi="Maiandra GD" w:cs="Arial"/>
          <w:sz w:val="24"/>
          <w:szCs w:val="24"/>
        </w:rPr>
        <w:t>.</w:t>
      </w:r>
    </w:p>
    <w:p w:rsidR="00AD0CB5" w:rsidRDefault="00AD0CB5" w:rsidP="00AD0CB5">
      <w:pPr>
        <w:pStyle w:val="ListParagraph"/>
        <w:spacing w:after="0" w:line="360" w:lineRule="auto"/>
        <w:ind w:left="0" w:firstLine="720"/>
        <w:jc w:val="both"/>
        <w:rPr>
          <w:rFonts w:ascii="Maiandra GD" w:hAnsi="Maiandra GD" w:cs="Arial"/>
          <w:sz w:val="24"/>
          <w:szCs w:val="24"/>
        </w:rPr>
      </w:pPr>
      <w:proofErr w:type="spellStart"/>
      <w:r w:rsidRPr="0019134F">
        <w:rPr>
          <w:rFonts w:ascii="Maiandra GD" w:hAnsi="Maiandra GD" w:cs="Arial"/>
          <w:sz w:val="24"/>
          <w:szCs w:val="24"/>
        </w:rPr>
        <w:t>Penyebab</w:t>
      </w:r>
      <w:proofErr w:type="spellEnd"/>
      <w:r w:rsidRPr="0019134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19134F">
        <w:rPr>
          <w:rFonts w:ascii="Maiandra GD" w:hAnsi="Maiandra GD" w:cs="Arial"/>
          <w:sz w:val="24"/>
          <w:szCs w:val="24"/>
        </w:rPr>
        <w:t>utama</w:t>
      </w:r>
      <w:proofErr w:type="spellEnd"/>
      <w:r w:rsidRPr="0019134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19134F">
        <w:rPr>
          <w:rFonts w:ascii="Maiandra GD" w:hAnsi="Maiandra GD" w:cs="Arial"/>
          <w:sz w:val="24"/>
          <w:szCs w:val="24"/>
        </w:rPr>
        <w:t>kematian</w:t>
      </w:r>
      <w:proofErr w:type="spellEnd"/>
      <w:r w:rsidRPr="0019134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19134F">
        <w:rPr>
          <w:rFonts w:ascii="Maiandra GD" w:hAnsi="Maiandra GD" w:cs="Arial"/>
          <w:sz w:val="24"/>
          <w:szCs w:val="24"/>
        </w:rPr>
        <w:t>ibu</w:t>
      </w:r>
      <w:proofErr w:type="spellEnd"/>
      <w:r w:rsidRPr="0019134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19134F">
        <w:rPr>
          <w:rFonts w:ascii="Maiandra GD" w:hAnsi="Maiandra GD" w:cs="Arial"/>
          <w:sz w:val="24"/>
          <w:szCs w:val="24"/>
        </w:rPr>
        <w:t>y</w:t>
      </w:r>
      <w:r>
        <w:rPr>
          <w:rFonts w:ascii="Maiandra GD" w:hAnsi="Maiandra GD" w:cs="Arial"/>
          <w:sz w:val="24"/>
          <w:szCs w:val="24"/>
        </w:rPr>
        <w:t>aitu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hipertensi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dalam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kehamilan</w:t>
      </w:r>
      <w:proofErr w:type="spellEnd"/>
      <w:r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D115AD">
        <w:rPr>
          <w:rFonts w:ascii="Maiandra GD" w:hAnsi="Maiandra GD" w:cs="Arial"/>
          <w:sz w:val="24"/>
          <w:szCs w:val="24"/>
        </w:rPr>
        <w:t>Hipertensi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pada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kehamilan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merupakan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salah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satu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kondisi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medis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sering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kali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muncul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selama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kehamilan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dapat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menimbulkan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komplikasi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2-3%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kehamilan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D115AD">
        <w:rPr>
          <w:rFonts w:ascii="Maiandra GD" w:hAnsi="Maiandra GD" w:cs="Arial"/>
          <w:sz w:val="24"/>
          <w:szCs w:val="24"/>
        </w:rPr>
        <w:t>Hipertensi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dalam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kehamilan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dapat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menyebabkan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morbiditas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/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kesakitan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pada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ibu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(</w:t>
      </w:r>
      <w:proofErr w:type="spellStart"/>
      <w:r w:rsidRPr="00D115AD">
        <w:rPr>
          <w:rFonts w:ascii="Maiandra GD" w:hAnsi="Maiandra GD" w:cs="Arial"/>
          <w:sz w:val="24"/>
          <w:szCs w:val="24"/>
        </w:rPr>
        <w:t>termasuk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kejang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eklamsia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perdarahan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otak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D115AD">
        <w:rPr>
          <w:rFonts w:ascii="Maiandra GD" w:hAnsi="Maiandra GD" w:cs="Arial"/>
          <w:sz w:val="24"/>
          <w:szCs w:val="24"/>
        </w:rPr>
        <w:t>gagal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ginjal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akut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pengentalan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darah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dalam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pembulu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darah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),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serta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morbiditas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pada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janin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(</w:t>
      </w:r>
      <w:proofErr w:type="spellStart"/>
      <w:r w:rsidRPr="00D115AD">
        <w:rPr>
          <w:rFonts w:ascii="Maiandra GD" w:hAnsi="Maiandra GD" w:cs="Arial"/>
          <w:sz w:val="24"/>
          <w:szCs w:val="24"/>
        </w:rPr>
        <w:t>termasuk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pertumbuhan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janin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terlambat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dalam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rahim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kematian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janin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dalam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rahim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kelahiran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prematur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).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Selain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itu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Hipertensi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kehamilan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juga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masih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merupakan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sumber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utama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penyebab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kematian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pada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ibu</w:t>
      </w:r>
      <w:proofErr w:type="spellEnd"/>
      <w:r>
        <w:rPr>
          <w:rFonts w:ascii="Maiandra GD" w:hAnsi="Maiandra GD" w:cs="Arial"/>
          <w:sz w:val="24"/>
          <w:szCs w:val="24"/>
        </w:rPr>
        <w:t>.</w:t>
      </w:r>
    </w:p>
    <w:p w:rsidR="00AD0CB5" w:rsidRPr="00931AFF" w:rsidRDefault="00AD0CB5" w:rsidP="00AD0CB5">
      <w:pPr>
        <w:pStyle w:val="ListParagraph"/>
        <w:spacing w:after="0" w:line="360" w:lineRule="auto"/>
        <w:ind w:left="0" w:firstLine="720"/>
        <w:jc w:val="both"/>
        <w:rPr>
          <w:rFonts w:ascii="Maiandra GD" w:hAnsi="Maiandra GD" w:cs="Arial"/>
          <w:sz w:val="24"/>
          <w:szCs w:val="24"/>
        </w:rPr>
      </w:pPr>
      <w:proofErr w:type="spellStart"/>
      <w:r w:rsidRPr="00931AFF">
        <w:rPr>
          <w:rFonts w:ascii="Maiandra GD" w:hAnsi="Maiandra GD" w:cs="Arial"/>
          <w:sz w:val="24"/>
          <w:szCs w:val="24"/>
        </w:rPr>
        <w:t>Hipertensi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pada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kehamilan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dapat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berkembang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menjadi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pre-</w:t>
      </w:r>
      <w:proofErr w:type="spellStart"/>
      <w:r w:rsidRPr="00931AFF">
        <w:rPr>
          <w:rFonts w:ascii="Maiandra GD" w:hAnsi="Maiandra GD" w:cs="Arial"/>
          <w:sz w:val="24"/>
          <w:szCs w:val="24"/>
        </w:rPr>
        <w:t>eklampsia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31AFF">
        <w:rPr>
          <w:rFonts w:ascii="Maiandra GD" w:hAnsi="Maiandra GD" w:cs="Arial"/>
          <w:sz w:val="24"/>
          <w:szCs w:val="24"/>
        </w:rPr>
        <w:t>eklampsia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dan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sindrom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HELLP. </w:t>
      </w:r>
      <w:proofErr w:type="spellStart"/>
      <w:r w:rsidRPr="00931AFF">
        <w:rPr>
          <w:rFonts w:ascii="Maiandra GD" w:hAnsi="Maiandra GD" w:cs="Arial"/>
          <w:sz w:val="24"/>
          <w:szCs w:val="24"/>
        </w:rPr>
        <w:t>Kemudian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dapat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bermanifestasi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dengan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kejadian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serebral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iskemik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atau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hemoragik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pada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pra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31AFF">
        <w:rPr>
          <w:rFonts w:ascii="Maiandra GD" w:hAnsi="Maiandra GD" w:cs="Arial"/>
          <w:sz w:val="24"/>
          <w:szCs w:val="24"/>
        </w:rPr>
        <w:t>peri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31AFF">
        <w:rPr>
          <w:rFonts w:ascii="Maiandra GD" w:hAnsi="Maiandra GD" w:cs="Arial"/>
          <w:sz w:val="24"/>
          <w:szCs w:val="24"/>
        </w:rPr>
        <w:t>dan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postpartum </w:t>
      </w:r>
      <w:proofErr w:type="spellStart"/>
      <w:r w:rsidRPr="00931AFF">
        <w:rPr>
          <w:rFonts w:ascii="Maiandra GD" w:hAnsi="Maiandra GD" w:cs="Arial"/>
          <w:sz w:val="24"/>
          <w:szCs w:val="24"/>
        </w:rPr>
        <w:t>menjadi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penyakit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stroke. </w:t>
      </w:r>
      <w:proofErr w:type="spellStart"/>
      <w:r w:rsidRPr="00931AFF">
        <w:rPr>
          <w:rFonts w:ascii="Maiandra GD" w:hAnsi="Maiandra GD" w:cs="Arial"/>
          <w:sz w:val="24"/>
          <w:szCs w:val="24"/>
        </w:rPr>
        <w:t>Gejala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pre-</w:t>
      </w:r>
      <w:proofErr w:type="spellStart"/>
      <w:r w:rsidRPr="00931AFF">
        <w:rPr>
          <w:rFonts w:ascii="Maiandra GD" w:hAnsi="Maiandra GD" w:cs="Arial"/>
          <w:sz w:val="24"/>
          <w:szCs w:val="24"/>
        </w:rPr>
        <w:t>eklampsia</w:t>
      </w:r>
      <w:proofErr w:type="spellEnd"/>
      <w:r w:rsidRPr="00931AFF">
        <w:rPr>
          <w:rFonts w:ascii="Maiandra GD" w:hAnsi="Maiandra GD" w:cs="Arial"/>
          <w:sz w:val="24"/>
          <w:szCs w:val="24"/>
        </w:rPr>
        <w:t>/</w:t>
      </w:r>
      <w:proofErr w:type="spellStart"/>
      <w:r w:rsidRPr="00931AFF">
        <w:rPr>
          <w:rFonts w:ascii="Maiandra GD" w:hAnsi="Maiandra GD" w:cs="Arial"/>
          <w:sz w:val="24"/>
          <w:szCs w:val="24"/>
        </w:rPr>
        <w:t>eklampsia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adalah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sakit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kepala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31AFF">
        <w:rPr>
          <w:rFonts w:ascii="Maiandra GD" w:hAnsi="Maiandra GD" w:cs="Arial"/>
          <w:sz w:val="24"/>
          <w:szCs w:val="24"/>
        </w:rPr>
        <w:t>gangguan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penglihatan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(</w:t>
      </w:r>
      <w:proofErr w:type="spellStart"/>
      <w:r w:rsidRPr="00931AFF">
        <w:rPr>
          <w:rFonts w:ascii="Maiandra GD" w:hAnsi="Maiandra GD" w:cs="Arial"/>
          <w:sz w:val="24"/>
          <w:szCs w:val="24"/>
        </w:rPr>
        <w:t>kabur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atau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kebutaan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) </w:t>
      </w:r>
      <w:proofErr w:type="spellStart"/>
      <w:r w:rsidRPr="00931AFF">
        <w:rPr>
          <w:rFonts w:ascii="Maiandra GD" w:hAnsi="Maiandra GD" w:cs="Arial"/>
          <w:sz w:val="24"/>
          <w:szCs w:val="24"/>
        </w:rPr>
        <w:t>dan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lastRenderedPageBreak/>
        <w:t>kejang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. Hal </w:t>
      </w:r>
      <w:proofErr w:type="spellStart"/>
      <w:r w:rsidRPr="00931AFF">
        <w:rPr>
          <w:rFonts w:ascii="Maiandra GD" w:hAnsi="Maiandra GD" w:cs="Arial"/>
          <w:sz w:val="24"/>
          <w:szCs w:val="24"/>
        </w:rPr>
        <w:t>ini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dapat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menyebabkan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kecacatan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bahkan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kematian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bagi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ibu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dan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janin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bila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tidak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segara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dilakukan</w:t>
      </w:r>
      <w:proofErr w:type="spellEnd"/>
      <w:r w:rsidRPr="00931AFF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31AFF">
        <w:rPr>
          <w:rFonts w:ascii="Maiandra GD" w:hAnsi="Maiandra GD" w:cs="Arial"/>
          <w:sz w:val="24"/>
          <w:szCs w:val="24"/>
        </w:rPr>
        <w:t>penanganan</w:t>
      </w:r>
      <w:proofErr w:type="spellEnd"/>
    </w:p>
    <w:p w:rsidR="00AD0CB5" w:rsidRDefault="00AD0CB5" w:rsidP="00AD0CB5">
      <w:pPr>
        <w:pStyle w:val="ListParagraph"/>
        <w:spacing w:after="0" w:line="360" w:lineRule="auto"/>
        <w:ind w:left="0" w:firstLine="720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Berdasarkan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data di </w:t>
      </w:r>
      <w:proofErr w:type="spellStart"/>
      <w:r>
        <w:rPr>
          <w:rFonts w:ascii="Maiandra GD" w:hAnsi="Maiandra GD" w:cs="Arial"/>
          <w:sz w:val="24"/>
          <w:szCs w:val="24"/>
        </w:rPr>
        <w:t>atas</w:t>
      </w:r>
      <w:proofErr w:type="spellEnd"/>
      <w:r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>
        <w:rPr>
          <w:rFonts w:ascii="Maiandra GD" w:hAnsi="Maiandra GD" w:cs="Arial"/>
          <w:sz w:val="24"/>
          <w:szCs w:val="24"/>
        </w:rPr>
        <w:t>maka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diperlukan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upaya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untuk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menurunkan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AKI di Indonesia. </w:t>
      </w:r>
      <w:proofErr w:type="spellStart"/>
      <w:r>
        <w:rPr>
          <w:rFonts w:ascii="Maiandra GD" w:hAnsi="Maiandra GD" w:cs="Arial"/>
          <w:sz w:val="24"/>
          <w:szCs w:val="24"/>
        </w:rPr>
        <w:t>Puskesmas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Jasinga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menyikapi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kondisi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tersebut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dengan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membuat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terobosan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baru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r w:rsidRPr="00D115AD">
        <w:rPr>
          <w:rFonts w:ascii="Maiandra GD" w:hAnsi="Maiandra GD" w:cs="Arial"/>
          <w:sz w:val="24"/>
          <w:szCs w:val="24"/>
        </w:rPr>
        <w:t xml:space="preserve">yang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sesuai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dengan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kebutuhan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langsung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menyentuh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melalui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inovasi</w:t>
      </w:r>
      <w:proofErr w:type="spellEnd"/>
      <w:r>
        <w:rPr>
          <w:rFonts w:ascii="Maiandra GD" w:hAnsi="Maiandra GD" w:cs="Arial"/>
          <w:sz w:val="24"/>
          <w:szCs w:val="24"/>
        </w:rPr>
        <w:t xml:space="preserve"> “BUMIL MASANG DASI”</w:t>
      </w:r>
      <w:r w:rsidRPr="00C2263E">
        <w:t xml:space="preserve"> </w:t>
      </w:r>
      <w:r w:rsidRPr="00C2263E">
        <w:rPr>
          <w:rFonts w:ascii="Maiandra GD" w:hAnsi="Maiandra GD" w:cs="Arial"/>
          <w:sz w:val="24"/>
          <w:szCs w:val="24"/>
        </w:rPr>
        <w:t>(</w:t>
      </w:r>
      <w:proofErr w:type="spellStart"/>
      <w:r w:rsidRPr="00C2263E">
        <w:rPr>
          <w:rFonts w:ascii="Maiandra GD" w:hAnsi="Maiandra GD" w:cs="Arial"/>
          <w:sz w:val="24"/>
          <w:szCs w:val="24"/>
        </w:rPr>
        <w:t>Budayakan</w:t>
      </w:r>
      <w:proofErr w:type="spellEnd"/>
      <w:r w:rsidRPr="00C2263E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2263E">
        <w:rPr>
          <w:rFonts w:ascii="Maiandra GD" w:hAnsi="Maiandra GD" w:cs="Arial"/>
          <w:sz w:val="24"/>
          <w:szCs w:val="24"/>
        </w:rPr>
        <w:t>Ibu</w:t>
      </w:r>
      <w:proofErr w:type="spellEnd"/>
      <w:r w:rsidRPr="00C2263E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2263E">
        <w:rPr>
          <w:rFonts w:ascii="Maiandra GD" w:hAnsi="Maiandra GD" w:cs="Arial"/>
          <w:sz w:val="24"/>
          <w:szCs w:val="24"/>
        </w:rPr>
        <w:t>Hamil</w:t>
      </w:r>
      <w:proofErr w:type="spellEnd"/>
      <w:r w:rsidRPr="00C2263E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2263E">
        <w:rPr>
          <w:rFonts w:ascii="Maiandra GD" w:hAnsi="Maiandra GD" w:cs="Arial"/>
          <w:sz w:val="24"/>
          <w:szCs w:val="24"/>
        </w:rPr>
        <w:t>Makan</w:t>
      </w:r>
      <w:proofErr w:type="spellEnd"/>
      <w:r w:rsidRPr="00C2263E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2263E">
        <w:rPr>
          <w:rFonts w:ascii="Maiandra GD" w:hAnsi="Maiandra GD" w:cs="Arial"/>
          <w:sz w:val="24"/>
          <w:szCs w:val="24"/>
        </w:rPr>
        <w:t>Pisang</w:t>
      </w:r>
      <w:proofErr w:type="spellEnd"/>
      <w:r w:rsidRPr="00C2263E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2263E">
        <w:rPr>
          <w:rFonts w:ascii="Maiandra GD" w:hAnsi="Maiandra GD" w:cs="Arial"/>
          <w:sz w:val="24"/>
          <w:szCs w:val="24"/>
        </w:rPr>
        <w:t>Kendalikan</w:t>
      </w:r>
      <w:proofErr w:type="spellEnd"/>
      <w:r w:rsidRPr="00C2263E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2263E">
        <w:rPr>
          <w:rFonts w:ascii="Maiandra GD" w:hAnsi="Maiandra GD" w:cs="Arial"/>
          <w:sz w:val="24"/>
          <w:szCs w:val="24"/>
        </w:rPr>
        <w:t>Hipertensi</w:t>
      </w:r>
      <w:proofErr w:type="spellEnd"/>
      <w:r w:rsidRPr="00C2263E">
        <w:rPr>
          <w:rFonts w:ascii="Maiandra GD" w:hAnsi="Maiandra GD" w:cs="Arial"/>
          <w:sz w:val="24"/>
          <w:szCs w:val="24"/>
        </w:rPr>
        <w:t>)</w:t>
      </w:r>
      <w:r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>
        <w:rPr>
          <w:rFonts w:ascii="Maiandra GD" w:hAnsi="Maiandra GD" w:cs="Arial"/>
          <w:sz w:val="24"/>
          <w:szCs w:val="24"/>
        </w:rPr>
        <w:t>Upaya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ini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dilakukan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untuk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mengatasi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penyebab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tingginya</w:t>
      </w:r>
      <w:proofErr w:type="spellEnd"/>
      <w:r>
        <w:rPr>
          <w:rFonts w:ascii="Maiandra GD" w:hAnsi="Maiandra GD" w:cs="Arial"/>
          <w:sz w:val="24"/>
          <w:szCs w:val="24"/>
        </w:rPr>
        <w:t xml:space="preserve"> AKI </w:t>
      </w:r>
      <w:proofErr w:type="spellStart"/>
      <w:r>
        <w:rPr>
          <w:rFonts w:ascii="Maiandra GD" w:hAnsi="Maiandra GD" w:cs="Arial"/>
          <w:sz w:val="24"/>
          <w:szCs w:val="24"/>
        </w:rPr>
        <w:t>yaitu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hipertensi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khususnya</w:t>
      </w:r>
      <w:proofErr w:type="spellEnd"/>
      <w:r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>
        <w:rPr>
          <w:rFonts w:ascii="Maiandra GD" w:hAnsi="Maiandra GD" w:cs="Arial"/>
          <w:sz w:val="24"/>
          <w:szCs w:val="24"/>
        </w:rPr>
        <w:t>Desa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Pangradin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Kecamatan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Jasinga</w:t>
      </w:r>
      <w:proofErr w:type="spellEnd"/>
      <w:r>
        <w:rPr>
          <w:rFonts w:ascii="Maiandra GD" w:hAnsi="Maiandra GD" w:cs="Arial"/>
          <w:sz w:val="24"/>
          <w:szCs w:val="24"/>
        </w:rPr>
        <w:t xml:space="preserve">. </w:t>
      </w:r>
    </w:p>
    <w:p w:rsidR="00AD0CB5" w:rsidRDefault="00AD0CB5" w:rsidP="00AD0CB5">
      <w:pPr>
        <w:pStyle w:val="ListParagraph"/>
        <w:spacing w:after="0" w:line="360" w:lineRule="auto"/>
        <w:ind w:left="0" w:firstLine="720"/>
        <w:jc w:val="both"/>
        <w:rPr>
          <w:rFonts w:ascii="Maiandra GD" w:hAnsi="Maiandra GD" w:cs="Arial"/>
          <w:sz w:val="24"/>
          <w:szCs w:val="24"/>
        </w:rPr>
      </w:pPr>
      <w:proofErr w:type="spellStart"/>
      <w:r w:rsidRPr="0006657C">
        <w:rPr>
          <w:rFonts w:ascii="Maiandra GD" w:hAnsi="Maiandra GD" w:cs="Arial"/>
          <w:sz w:val="24"/>
          <w:szCs w:val="24"/>
        </w:rPr>
        <w:t>Kegiatan</w:t>
      </w:r>
      <w:proofErr w:type="spellEnd"/>
      <w:r w:rsidRPr="0006657C">
        <w:rPr>
          <w:rFonts w:ascii="Maiandra GD" w:hAnsi="Maiandra GD" w:cs="Arial"/>
          <w:sz w:val="24"/>
          <w:szCs w:val="24"/>
        </w:rPr>
        <w:t xml:space="preserve"> BUMIL </w:t>
      </w:r>
      <w:r w:rsidRPr="0006657C">
        <w:rPr>
          <w:rFonts w:ascii="Maiandra GD" w:hAnsi="Maiandra GD"/>
        </w:rPr>
        <w:t>MASANG</w:t>
      </w:r>
      <w:r w:rsidRPr="0006657C">
        <w:rPr>
          <w:rFonts w:ascii="Maiandra GD" w:hAnsi="Maiandra GD" w:cs="Arial"/>
          <w:sz w:val="24"/>
          <w:szCs w:val="24"/>
        </w:rPr>
        <w:t xml:space="preserve"> DASI</w:t>
      </w:r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difokuskan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pada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penyuluhan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dan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kegiatan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Germas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r>
        <w:rPr>
          <w:rFonts w:ascii="Maiandra GD" w:hAnsi="Maiandra GD" w:cs="Arial"/>
          <w:sz w:val="24"/>
          <w:szCs w:val="24"/>
        </w:rPr>
        <w:t>(</w:t>
      </w:r>
      <w:proofErr w:type="spellStart"/>
      <w:r w:rsidRPr="00D115AD">
        <w:rPr>
          <w:rFonts w:ascii="Maiandra GD" w:hAnsi="Maiandra GD" w:cs="Arial"/>
          <w:sz w:val="24"/>
          <w:szCs w:val="24"/>
        </w:rPr>
        <w:t>Gerakan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Hidup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Sehat</w:t>
      </w:r>
      <w:proofErr w:type="spellEnd"/>
      <w:r>
        <w:rPr>
          <w:rFonts w:ascii="Maiandra GD" w:hAnsi="Maiandra GD" w:cs="Arial"/>
          <w:sz w:val="24"/>
          <w:szCs w:val="24"/>
        </w:rPr>
        <w:t xml:space="preserve">) </w:t>
      </w:r>
      <w:proofErr w:type="spellStart"/>
      <w:r>
        <w:rPr>
          <w:rFonts w:ascii="Maiandra GD" w:hAnsi="Maiandra GD" w:cs="Arial"/>
          <w:sz w:val="24"/>
          <w:szCs w:val="24"/>
        </w:rPr>
        <w:t>yaitu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dengan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memakan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asupan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berkalium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tinggi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sehingga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dapat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menurunkan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Maiandra GD" w:hAnsi="Maiandra GD" w:cs="Arial"/>
          <w:sz w:val="24"/>
          <w:szCs w:val="24"/>
        </w:rPr>
        <w:t>kadar</w:t>
      </w:r>
      <w:proofErr w:type="spellEnd"/>
      <w:proofErr w:type="gram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risiko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hipertensi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pada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ibu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hamil</w:t>
      </w:r>
      <w:proofErr w:type="spellEnd"/>
      <w:r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>
        <w:rPr>
          <w:rFonts w:ascii="Maiandra GD" w:hAnsi="Maiandra GD" w:cs="Arial"/>
          <w:sz w:val="24"/>
          <w:szCs w:val="24"/>
        </w:rPr>
        <w:t>K</w:t>
      </w:r>
      <w:r w:rsidRPr="00E568F2">
        <w:rPr>
          <w:rFonts w:ascii="Maiandra GD" w:hAnsi="Maiandra GD" w:cs="Arial"/>
          <w:sz w:val="24"/>
          <w:szCs w:val="24"/>
        </w:rPr>
        <w:t>alium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yang di </w:t>
      </w:r>
      <w:proofErr w:type="spellStart"/>
      <w:r w:rsidRPr="00E568F2">
        <w:rPr>
          <w:rFonts w:ascii="Maiandra GD" w:hAnsi="Maiandra GD" w:cs="Arial"/>
          <w:sz w:val="24"/>
          <w:szCs w:val="24"/>
        </w:rPr>
        <w:t>konsumsi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secara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teratur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sebanyak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1300 </w:t>
      </w:r>
      <w:proofErr w:type="spellStart"/>
      <w:r w:rsidRPr="00E568F2">
        <w:rPr>
          <w:rFonts w:ascii="Maiandra GD" w:hAnsi="Maiandra GD" w:cs="Arial"/>
          <w:sz w:val="24"/>
          <w:szCs w:val="24"/>
        </w:rPr>
        <w:t>sampai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r w:rsidRPr="00E568F2">
        <w:rPr>
          <w:rFonts w:ascii="Maiandra GD" w:hAnsi="Maiandra GD" w:cs="Arial"/>
          <w:sz w:val="24"/>
          <w:szCs w:val="24"/>
        </w:rPr>
        <w:t xml:space="preserve">1600 mg </w:t>
      </w:r>
      <w:proofErr w:type="spellStart"/>
      <w:r w:rsidRPr="00E568F2">
        <w:rPr>
          <w:rFonts w:ascii="Maiandra GD" w:hAnsi="Maiandra GD" w:cs="Arial"/>
          <w:sz w:val="24"/>
          <w:szCs w:val="24"/>
        </w:rPr>
        <w:t>perhari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dapat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menurunkan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resiko</w:t>
      </w:r>
      <w:proofErr w:type="spellEnd"/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568F2">
        <w:rPr>
          <w:rFonts w:ascii="Maiandra GD" w:hAnsi="Maiandra GD" w:cs="Arial"/>
          <w:sz w:val="24"/>
          <w:szCs w:val="24"/>
        </w:rPr>
        <w:t>hipertensi</w:t>
      </w:r>
      <w:proofErr w:type="spellEnd"/>
      <w:r>
        <w:rPr>
          <w:rFonts w:ascii="Maiandra GD" w:hAnsi="Maiandra GD" w:cs="Arial"/>
          <w:sz w:val="24"/>
          <w:szCs w:val="24"/>
        </w:rPr>
        <w:t>.</w:t>
      </w:r>
      <w:r w:rsidRPr="00E568F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</w:t>
      </w:r>
      <w:r w:rsidRPr="00D115AD">
        <w:rPr>
          <w:rFonts w:ascii="Maiandra GD" w:hAnsi="Maiandra GD" w:cs="Arial"/>
          <w:sz w:val="24"/>
          <w:szCs w:val="24"/>
        </w:rPr>
        <w:t>alium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dapat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diperoleh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dari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makanan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sehari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hari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seperti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pisang</w:t>
      </w:r>
      <w:proofErr w:type="spellEnd"/>
      <w:r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>
        <w:rPr>
          <w:rFonts w:ascii="Maiandra GD" w:hAnsi="Maiandra GD" w:cs="Arial"/>
          <w:sz w:val="24"/>
          <w:szCs w:val="24"/>
        </w:rPr>
        <w:t>Pisang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ambon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dipilih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dalam</w:t>
      </w:r>
      <w:proofErr w:type="spellEnd"/>
      <w:r>
        <w:rPr>
          <w:rFonts w:ascii="Maiandra GD" w:hAnsi="Maiandra GD" w:cs="Arial"/>
          <w:sz w:val="24"/>
          <w:szCs w:val="24"/>
        </w:rPr>
        <w:t xml:space="preserve"> program </w:t>
      </w:r>
      <w:proofErr w:type="spellStart"/>
      <w:r>
        <w:rPr>
          <w:rFonts w:ascii="Maiandra GD" w:hAnsi="Maiandra GD" w:cs="Arial"/>
          <w:sz w:val="24"/>
          <w:szCs w:val="24"/>
        </w:rPr>
        <w:t>ini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karena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merupakan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satu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dari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lima </w:t>
      </w:r>
      <w:proofErr w:type="spellStart"/>
      <w:r w:rsidRPr="00D115AD">
        <w:rPr>
          <w:rFonts w:ascii="Maiandra GD" w:hAnsi="Maiandra GD" w:cs="Arial"/>
          <w:sz w:val="24"/>
          <w:szCs w:val="24"/>
        </w:rPr>
        <w:t>jenis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pisang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115AD">
        <w:rPr>
          <w:rFonts w:ascii="Maiandra GD" w:hAnsi="Maiandra GD" w:cs="Arial"/>
          <w:sz w:val="24"/>
          <w:szCs w:val="24"/>
        </w:rPr>
        <w:t>terbanyak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D115AD">
        <w:rPr>
          <w:rFonts w:ascii="Maiandra GD" w:hAnsi="Maiandra GD" w:cs="Arial"/>
          <w:sz w:val="24"/>
          <w:szCs w:val="24"/>
        </w:rPr>
        <w:t>dikonsumsi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 di Indonesia</w:t>
      </w:r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sangat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mudah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ditemukan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>
        <w:rPr>
          <w:rFonts w:ascii="Maiandra GD" w:hAnsi="Maiandra GD" w:cs="Arial"/>
          <w:sz w:val="24"/>
          <w:szCs w:val="24"/>
        </w:rPr>
        <w:t>wilayah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Kecamatan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Jasinga</w:t>
      </w:r>
      <w:proofErr w:type="spellEnd"/>
      <w:r w:rsidRPr="00D115AD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>
        <w:rPr>
          <w:rFonts w:ascii="Maiandra GD" w:hAnsi="Maiandra GD" w:cs="Arial"/>
          <w:sz w:val="24"/>
          <w:szCs w:val="24"/>
        </w:rPr>
        <w:t>Harganya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juga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relatif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murah</w:t>
      </w:r>
      <w:proofErr w:type="spellEnd"/>
      <w:r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8D76C1">
        <w:rPr>
          <w:rFonts w:ascii="Maiandra GD" w:hAnsi="Maiandra GD" w:cs="Arial"/>
          <w:sz w:val="24"/>
          <w:szCs w:val="24"/>
        </w:rPr>
        <w:t>memiliki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kandungan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kalium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8D76C1">
        <w:rPr>
          <w:rFonts w:ascii="Maiandra GD" w:hAnsi="Maiandra GD" w:cs="Arial"/>
          <w:sz w:val="24"/>
          <w:szCs w:val="24"/>
        </w:rPr>
        <w:t>tinggi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tetapi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rendah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garam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sehingga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sangat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baik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untuk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mencegah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dan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mengurangi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tekanan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darah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tinggi</w:t>
      </w:r>
      <w:proofErr w:type="spellEnd"/>
      <w:r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8D76C1">
        <w:rPr>
          <w:rFonts w:ascii="Maiandra GD" w:hAnsi="Maiandra GD" w:cs="Arial"/>
          <w:sz w:val="24"/>
          <w:szCs w:val="24"/>
        </w:rPr>
        <w:t>Pisang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ambon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juga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mengandung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vitamin </w:t>
      </w:r>
      <w:proofErr w:type="spellStart"/>
      <w:r w:rsidRPr="008D76C1">
        <w:rPr>
          <w:rFonts w:ascii="Maiandra GD" w:hAnsi="Maiandra GD" w:cs="Arial"/>
          <w:sz w:val="24"/>
          <w:szCs w:val="24"/>
        </w:rPr>
        <w:t>yaitu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vitamin C, B </w:t>
      </w:r>
      <w:proofErr w:type="spellStart"/>
      <w:r w:rsidRPr="008D76C1">
        <w:rPr>
          <w:rFonts w:ascii="Maiandra GD" w:hAnsi="Maiandra GD" w:cs="Arial"/>
          <w:sz w:val="24"/>
          <w:szCs w:val="24"/>
        </w:rPr>
        <w:t>kompleks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, B6 </w:t>
      </w:r>
      <w:proofErr w:type="spellStart"/>
      <w:r w:rsidRPr="008D76C1">
        <w:rPr>
          <w:rFonts w:ascii="Maiandra GD" w:hAnsi="Maiandra GD" w:cs="Arial"/>
          <w:sz w:val="24"/>
          <w:szCs w:val="24"/>
        </w:rPr>
        <w:t>dan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serotonin yang </w:t>
      </w:r>
      <w:proofErr w:type="spellStart"/>
      <w:r w:rsidRPr="008D76C1">
        <w:rPr>
          <w:rFonts w:ascii="Maiandra GD" w:hAnsi="Maiandra GD" w:cs="Arial"/>
          <w:sz w:val="24"/>
          <w:szCs w:val="24"/>
        </w:rPr>
        <w:t>aktif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sebagai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neurotransmitter </w:t>
      </w:r>
      <w:proofErr w:type="spellStart"/>
      <w:r w:rsidRPr="008D76C1">
        <w:rPr>
          <w:rFonts w:ascii="Maiandra GD" w:hAnsi="Maiandra GD" w:cs="Arial"/>
          <w:sz w:val="24"/>
          <w:szCs w:val="24"/>
        </w:rPr>
        <w:t>dalam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kelancaran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fungsi</w:t>
      </w:r>
      <w:proofErr w:type="spellEnd"/>
      <w:r w:rsidRPr="008D76C1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8D76C1">
        <w:rPr>
          <w:rFonts w:ascii="Maiandra GD" w:hAnsi="Maiandra GD" w:cs="Arial"/>
          <w:sz w:val="24"/>
          <w:szCs w:val="24"/>
        </w:rPr>
        <w:t>otak</w:t>
      </w:r>
      <w:proofErr w:type="spellEnd"/>
      <w:r>
        <w:rPr>
          <w:rFonts w:ascii="Maiandra GD" w:hAnsi="Maiandra GD" w:cs="Arial"/>
          <w:sz w:val="24"/>
          <w:szCs w:val="24"/>
        </w:rPr>
        <w:t>.</w:t>
      </w:r>
    </w:p>
    <w:p w:rsidR="009F4CF6" w:rsidRDefault="009F4CF6" w:rsidP="009F4CF6">
      <w:pPr>
        <w:pStyle w:val="ListParagraph"/>
        <w:spacing w:after="0" w:line="360" w:lineRule="auto"/>
        <w:ind w:left="0" w:firstLine="720"/>
        <w:jc w:val="both"/>
        <w:rPr>
          <w:rFonts w:ascii="Maiandra GD" w:hAnsi="Maiandra GD" w:cs="Arial"/>
          <w:sz w:val="24"/>
          <w:szCs w:val="24"/>
        </w:rPr>
      </w:pPr>
      <w:proofErr w:type="spellStart"/>
      <w:r w:rsidRPr="00EF2DA3">
        <w:rPr>
          <w:rFonts w:ascii="Maiandra GD" w:hAnsi="Maiandra GD" w:cs="Arial"/>
          <w:sz w:val="24"/>
          <w:szCs w:val="24"/>
        </w:rPr>
        <w:t>Pemantauan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difokuskan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secara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da</w:t>
      </w:r>
      <w:bookmarkStart w:id="0" w:name="_GoBack"/>
      <w:bookmarkEnd w:id="0"/>
      <w:r w:rsidRPr="00EF2DA3">
        <w:rPr>
          <w:rFonts w:ascii="Maiandra GD" w:hAnsi="Maiandra GD" w:cs="Arial"/>
          <w:sz w:val="24"/>
          <w:szCs w:val="24"/>
        </w:rPr>
        <w:t xml:space="preserve">ring </w:t>
      </w:r>
      <w:proofErr w:type="spellStart"/>
      <w:r w:rsidRPr="00EF2DA3">
        <w:rPr>
          <w:rFonts w:ascii="Maiandra GD" w:hAnsi="Maiandra GD" w:cs="Arial"/>
          <w:sz w:val="24"/>
          <w:szCs w:val="24"/>
        </w:rPr>
        <w:t>melalui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group </w:t>
      </w:r>
      <w:proofErr w:type="spellStart"/>
      <w:r w:rsidRPr="00EF2DA3">
        <w:rPr>
          <w:rFonts w:ascii="Maiandra GD" w:hAnsi="Maiandra GD" w:cs="Arial"/>
          <w:sz w:val="24"/>
          <w:szCs w:val="24"/>
        </w:rPr>
        <w:t>wa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Ibu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Hamil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Mamah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Utun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EF2DA3">
        <w:rPr>
          <w:rFonts w:ascii="Maiandra GD" w:hAnsi="Maiandra GD" w:cs="Arial"/>
          <w:sz w:val="24"/>
          <w:szCs w:val="24"/>
        </w:rPr>
        <w:t>kegiatan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diawasi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langsung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oleh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Kader </w:t>
      </w:r>
      <w:proofErr w:type="spellStart"/>
      <w:r w:rsidRPr="00EF2DA3">
        <w:rPr>
          <w:rFonts w:ascii="Maiandra GD" w:hAnsi="Maiandra GD" w:cs="Arial"/>
          <w:sz w:val="24"/>
          <w:szCs w:val="24"/>
        </w:rPr>
        <w:t>kesehatan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 </w:t>
      </w:r>
      <w:proofErr w:type="spellStart"/>
      <w:r w:rsidRPr="00EF2DA3">
        <w:rPr>
          <w:rFonts w:ascii="Maiandra GD" w:hAnsi="Maiandra GD" w:cs="Arial"/>
          <w:sz w:val="24"/>
          <w:szCs w:val="24"/>
        </w:rPr>
        <w:t>bersama-sama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dengan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PKK </w:t>
      </w:r>
      <w:proofErr w:type="spellStart"/>
      <w:r w:rsidRPr="00EF2DA3">
        <w:rPr>
          <w:rFonts w:ascii="Maiandra GD" w:hAnsi="Maiandra GD" w:cs="Arial"/>
          <w:sz w:val="24"/>
          <w:szCs w:val="24"/>
        </w:rPr>
        <w:t>serta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Bidan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Desa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EF2DA3">
        <w:rPr>
          <w:rFonts w:ascii="Maiandra GD" w:hAnsi="Maiandra GD" w:cs="Arial"/>
          <w:sz w:val="24"/>
          <w:szCs w:val="24"/>
        </w:rPr>
        <w:t>ada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EF2DA3">
        <w:rPr>
          <w:rFonts w:ascii="Maiandra GD" w:hAnsi="Maiandra GD" w:cs="Arial"/>
          <w:sz w:val="24"/>
          <w:szCs w:val="24"/>
        </w:rPr>
        <w:t>Desa</w:t>
      </w:r>
      <w:proofErr w:type="spellEnd"/>
      <w:r w:rsidRPr="00EF2DA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F2DA3">
        <w:rPr>
          <w:rFonts w:ascii="Maiandra GD" w:hAnsi="Maiandra GD" w:cs="Arial"/>
          <w:sz w:val="24"/>
          <w:szCs w:val="24"/>
        </w:rPr>
        <w:t>Pangradin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sebagai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upaya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mencegah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penularan</w:t>
      </w:r>
      <w:proofErr w:type="spellEnd"/>
      <w:r>
        <w:rPr>
          <w:rFonts w:ascii="Maiandra GD" w:hAnsi="Maiandra GD" w:cs="Arial"/>
          <w:sz w:val="24"/>
          <w:szCs w:val="24"/>
        </w:rPr>
        <w:t xml:space="preserve"> Covid-19 di masa </w:t>
      </w:r>
      <w:proofErr w:type="spellStart"/>
      <w:r>
        <w:rPr>
          <w:rFonts w:ascii="Maiandra GD" w:hAnsi="Maiandra GD" w:cs="Arial"/>
          <w:sz w:val="24"/>
          <w:szCs w:val="24"/>
        </w:rPr>
        <w:t>pandemi</w:t>
      </w:r>
      <w:proofErr w:type="spellEnd"/>
      <w:r>
        <w:rPr>
          <w:rFonts w:ascii="Maiandra GD" w:hAnsi="Maiandra GD" w:cs="Arial"/>
          <w:sz w:val="24"/>
          <w:szCs w:val="24"/>
        </w:rPr>
        <w:t>.</w:t>
      </w:r>
    </w:p>
    <w:p w:rsidR="00D24675" w:rsidRDefault="009F4CF6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11AC"/>
    <w:multiLevelType w:val="hybridMultilevel"/>
    <w:tmpl w:val="E15AC5CC"/>
    <w:lvl w:ilvl="0" w:tplc="0528337C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B5"/>
    <w:rsid w:val="0006657C"/>
    <w:rsid w:val="005F5BC2"/>
    <w:rsid w:val="009F4CF6"/>
    <w:rsid w:val="00A80313"/>
    <w:rsid w:val="00A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DDF6C-C691-4A0C-8C67-453D389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B5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3</cp:revision>
  <dcterms:created xsi:type="dcterms:W3CDTF">2021-08-24T18:15:00Z</dcterms:created>
  <dcterms:modified xsi:type="dcterms:W3CDTF">2021-08-24T19:36:00Z</dcterms:modified>
</cp:coreProperties>
</file>